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2F69" w14:paraId="662CE9C1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361E" w14:textId="77777777" w:rsidR="006D2F69" w:rsidRDefault="00AE26A5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Regular School Board Meeting</w:t>
            </w:r>
          </w:p>
          <w:p w14:paraId="7B20195A" w14:textId="4DFED049" w:rsidR="006D2F69" w:rsidRDefault="00AE26A5">
            <w:pPr>
              <w:rPr>
                <w:color w:val="000000"/>
              </w:rPr>
            </w:pPr>
            <w:r>
              <w:rPr>
                <w:color w:val="000000"/>
              </w:rPr>
              <w:t xml:space="preserve">Wednesday, December 11, </w:t>
            </w:r>
            <w:r w:rsidR="00A349DD">
              <w:rPr>
                <w:color w:val="000000"/>
              </w:rPr>
              <w:t>2024,</w:t>
            </w:r>
            <w:r>
              <w:rPr>
                <w:color w:val="000000"/>
              </w:rPr>
              <w:t xml:space="preserve"> 6:30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98696" w14:textId="77777777" w:rsidR="006D2F69" w:rsidRDefault="00AE26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District Office Board Meeting Room</w:t>
            </w:r>
            <w:r>
              <w:rPr>
                <w:color w:val="000000"/>
              </w:rPr>
              <w:br/>
              <w:t>1110 Park Street</w:t>
            </w:r>
            <w:r>
              <w:rPr>
                <w:color w:val="000000"/>
              </w:rPr>
              <w:br/>
              <w:t>Boscobel, WI 53805  </w:t>
            </w:r>
          </w:p>
        </w:tc>
      </w:tr>
    </w:tbl>
    <w:p w14:paraId="641072F8" w14:textId="77777777" w:rsidR="006D2F69" w:rsidRDefault="00AE26A5">
      <w:r>
        <w:t xml:space="preserve">  </w:t>
      </w:r>
    </w:p>
    <w:p w14:paraId="66177679" w14:textId="77777777" w:rsidR="006D2F69" w:rsidRDefault="00AE26A5" w:rsidP="00F11300">
      <w:r>
        <w:t> </w:t>
      </w:r>
    </w:p>
    <w:p w14:paraId="683F131D" w14:textId="3DFAF705" w:rsidR="00B04D29" w:rsidRDefault="00B04D29" w:rsidP="00F11300">
      <w:pPr>
        <w:spacing w:after="150"/>
      </w:pPr>
      <w:r>
        <w:t xml:space="preserve">1. </w:t>
      </w:r>
      <w:r w:rsidR="00AE26A5">
        <w:t>Call To Order – Proof of Public Notice</w:t>
      </w:r>
      <w:r>
        <w:t xml:space="preserve"> – Meeting called to order by </w:t>
      </w:r>
      <w:r w:rsidR="00AE26A5">
        <w:t>Todd Miller, School Board President at 6:30 pm.</w:t>
      </w:r>
    </w:p>
    <w:p w14:paraId="160F7811" w14:textId="5FE35CE5" w:rsidR="006D2F69" w:rsidRDefault="00AE26A5" w:rsidP="00F11300">
      <w:pPr>
        <w:spacing w:after="150"/>
      </w:pPr>
      <w:r>
        <w:t>2. Roll Call</w:t>
      </w:r>
      <w:r w:rsidR="00B04D29">
        <w:t xml:space="preserve">: </w:t>
      </w:r>
      <w:r w:rsidR="005914C2">
        <w:t>Todd Miller, Wendi Stitzer, Casey Updike, Kaye Woodke, James Kaska</w:t>
      </w:r>
      <w:r w:rsidR="00F11300">
        <w:t>.</w:t>
      </w:r>
      <w:r w:rsidR="005914C2">
        <w:t xml:space="preserve">                                                                                                                                                                              </w:t>
      </w:r>
    </w:p>
    <w:p w14:paraId="1843DE40" w14:textId="33743AD2" w:rsidR="00B04D29" w:rsidRDefault="005914C2" w:rsidP="00F11300">
      <w:pPr>
        <w:spacing w:after="150"/>
      </w:pPr>
      <w:r>
        <w:t>Absent: Greg Loos</w:t>
      </w:r>
      <w:r w:rsidR="004472D2">
        <w:t>, Sarah Roth</w:t>
      </w:r>
    </w:p>
    <w:p w14:paraId="6A7DD062" w14:textId="77777777" w:rsidR="006D2F69" w:rsidRDefault="00AE26A5" w:rsidP="00F11300">
      <w:pPr>
        <w:spacing w:after="150"/>
      </w:pPr>
      <w:r>
        <w:t>3. Pledge of Allegiance and Moment of Silence</w:t>
      </w:r>
    </w:p>
    <w:p w14:paraId="77B01FE2" w14:textId="77777777" w:rsidR="006D2F69" w:rsidRDefault="00AE26A5" w:rsidP="00F11300">
      <w:pPr>
        <w:spacing w:after="150"/>
      </w:pPr>
      <w:r>
        <w:t>4. Approval of Agenda</w:t>
      </w:r>
    </w:p>
    <w:p w14:paraId="3AC40A9A" w14:textId="77777777" w:rsidR="006D2F69" w:rsidRDefault="00AE26A5" w:rsidP="00F11300">
      <w:pPr>
        <w:spacing w:after="150"/>
      </w:pPr>
      <w:r>
        <w:t xml:space="preserve">5. </w:t>
      </w:r>
      <w:r>
        <w:rPr>
          <w:b/>
          <w:bCs/>
          <w:u w:val="single"/>
        </w:rPr>
        <w:t>INFORMATION ITEMS</w:t>
      </w:r>
    </w:p>
    <w:p w14:paraId="0DD78632" w14:textId="77777777" w:rsidR="006D2F69" w:rsidRDefault="00AE26A5" w:rsidP="00F11300">
      <w:pPr>
        <w:spacing w:after="150"/>
        <w:ind w:left="240"/>
      </w:pPr>
      <w:r>
        <w:t>5.A) State Cross Country Recognition</w:t>
      </w:r>
    </w:p>
    <w:p w14:paraId="09FAD133" w14:textId="5D457CE7" w:rsidR="004472D2" w:rsidRDefault="004472D2" w:rsidP="00F11300">
      <w:pPr>
        <w:spacing w:after="150"/>
        <w:ind w:left="240"/>
      </w:pPr>
      <w:r>
        <w:t xml:space="preserve">Coach Fritz highlighted the year for the team. </w:t>
      </w:r>
    </w:p>
    <w:p w14:paraId="11A3E64F" w14:textId="61A89A1C" w:rsidR="00092F56" w:rsidRDefault="00092F56" w:rsidP="00F11300">
      <w:pPr>
        <w:spacing w:after="150"/>
        <w:ind w:left="240"/>
      </w:pPr>
      <w:r>
        <w:t>Greg Loos joined via zoom at 6:36pm.</w:t>
      </w:r>
    </w:p>
    <w:p w14:paraId="45881972" w14:textId="32E8A9F2" w:rsidR="00BF60F1" w:rsidRDefault="00BF60F1">
      <w:pPr>
        <w:spacing w:after="150"/>
        <w:ind w:left="240"/>
      </w:pPr>
      <w:r>
        <w:t xml:space="preserve">Motion to amend the agenda by Kaye </w:t>
      </w:r>
      <w:r w:rsidR="00F11300">
        <w:t xml:space="preserve">Woodke, </w:t>
      </w:r>
      <w:r>
        <w:t xml:space="preserve">second </w:t>
      </w:r>
      <w:r w:rsidR="00F11300">
        <w:t xml:space="preserve">by </w:t>
      </w:r>
      <w:r>
        <w:t>Wendi</w:t>
      </w:r>
      <w:r w:rsidR="00F11300">
        <w:t xml:space="preserve"> Stitzer</w:t>
      </w:r>
      <w:r>
        <w:t xml:space="preserve"> to move</w:t>
      </w:r>
      <w:r w:rsidR="00F11300">
        <w:t xml:space="preserve"> Item</w:t>
      </w:r>
      <w:r>
        <w:t xml:space="preserve"> 6A up on the agenda. Motion carried.</w:t>
      </w:r>
    </w:p>
    <w:p w14:paraId="086E4E7A" w14:textId="7ED9D37C" w:rsidR="00BF60F1" w:rsidRDefault="00BF60F1">
      <w:pPr>
        <w:spacing w:after="150"/>
        <w:ind w:left="240"/>
      </w:pPr>
      <w:r>
        <w:t xml:space="preserve">Public comments by </w:t>
      </w:r>
      <w:r w:rsidR="00F11300">
        <w:t>Courtney Bruegmann regarding the Life Vac donation</w:t>
      </w:r>
      <w:r>
        <w:t xml:space="preserve">. </w:t>
      </w:r>
    </w:p>
    <w:p w14:paraId="71820954" w14:textId="333AEE59" w:rsidR="008D6E2B" w:rsidRDefault="008D6E2B" w:rsidP="00F11300">
      <w:pPr>
        <w:spacing w:after="150"/>
        <w:ind w:left="240"/>
      </w:pPr>
      <w:r>
        <w:t xml:space="preserve">Todd </w:t>
      </w:r>
      <w:r w:rsidR="00F11300">
        <w:t xml:space="preserve">Miller </w:t>
      </w:r>
      <w:r>
        <w:t>made a motion to accept the donation with the understanding of developing protocols, second</w:t>
      </w:r>
      <w:r w:rsidR="00F11300">
        <w:t>ed</w:t>
      </w:r>
      <w:r>
        <w:t xml:space="preserve"> by Casey Updike</w:t>
      </w:r>
      <w:r w:rsidR="00F11300">
        <w:t>.</w:t>
      </w:r>
      <w:r>
        <w:t xml:space="preserve"> Motion carried. </w:t>
      </w:r>
    </w:p>
    <w:p w14:paraId="2043F43F" w14:textId="77777777" w:rsidR="006D2F69" w:rsidRDefault="00AE26A5" w:rsidP="00F11300">
      <w:pPr>
        <w:spacing w:after="150"/>
        <w:ind w:left="240"/>
      </w:pPr>
      <w:r>
        <w:t>5.B) Administrative Reports</w:t>
      </w:r>
    </w:p>
    <w:p w14:paraId="29F7E639" w14:textId="2647D21B" w:rsidR="00BF60F1" w:rsidRDefault="00AE26A5" w:rsidP="00F11300">
      <w:pPr>
        <w:spacing w:after="150"/>
        <w:ind w:left="480"/>
      </w:pPr>
      <w:r>
        <w:t>5.B)1) Student Services Report </w:t>
      </w:r>
    </w:p>
    <w:p w14:paraId="2986D5E1" w14:textId="2F31DF00" w:rsidR="008D6E2B" w:rsidRDefault="008D6E2B" w:rsidP="00F11300">
      <w:pPr>
        <w:spacing w:after="150"/>
        <w:ind w:left="480"/>
      </w:pPr>
      <w:r>
        <w:t xml:space="preserve">Sarah Roth arrived at 6:53pm. </w:t>
      </w:r>
    </w:p>
    <w:p w14:paraId="4C3AF892" w14:textId="77777777" w:rsidR="006D2F69" w:rsidRDefault="00AE26A5" w:rsidP="00F11300">
      <w:pPr>
        <w:spacing w:after="150"/>
        <w:ind w:left="480"/>
      </w:pPr>
      <w:r>
        <w:t>5.B)2) Elementary Principal Report </w:t>
      </w:r>
    </w:p>
    <w:p w14:paraId="0D5EE191" w14:textId="77777777" w:rsidR="006D2F69" w:rsidRDefault="00AE26A5" w:rsidP="00F11300">
      <w:pPr>
        <w:spacing w:after="150"/>
        <w:ind w:left="480"/>
      </w:pPr>
      <w:r>
        <w:t>5.B)3) MS/HS Principal Report</w:t>
      </w:r>
    </w:p>
    <w:p w14:paraId="0C003A11" w14:textId="77777777" w:rsidR="006D2F69" w:rsidRDefault="00AE26A5" w:rsidP="00F11300">
      <w:pPr>
        <w:spacing w:after="150"/>
        <w:ind w:left="480"/>
      </w:pPr>
      <w:r>
        <w:t>5.B)4) Athletic Director Report </w:t>
      </w:r>
    </w:p>
    <w:p w14:paraId="7FC04F1A" w14:textId="77777777" w:rsidR="006D2F69" w:rsidRDefault="00AE26A5" w:rsidP="00F11300">
      <w:pPr>
        <w:spacing w:after="150"/>
        <w:ind w:left="480"/>
      </w:pPr>
      <w:r>
        <w:t>5.B)5) Director of Facilities and Grounds Reports</w:t>
      </w:r>
    </w:p>
    <w:p w14:paraId="0FA789BD" w14:textId="77777777" w:rsidR="006D2F69" w:rsidRDefault="00AE26A5" w:rsidP="00F11300">
      <w:pPr>
        <w:spacing w:after="150"/>
        <w:ind w:left="480"/>
      </w:pPr>
      <w:r>
        <w:t>5.B)6) District Administrator Report </w:t>
      </w:r>
    </w:p>
    <w:p w14:paraId="295BE3B7" w14:textId="77777777" w:rsidR="006D2F69" w:rsidRDefault="00AE26A5" w:rsidP="00F11300">
      <w:pPr>
        <w:spacing w:after="150"/>
      </w:pPr>
      <w:r>
        <w:t xml:space="preserve">6. </w:t>
      </w:r>
      <w:r>
        <w:rPr>
          <w:b/>
          <w:bCs/>
          <w:u w:val="single"/>
        </w:rPr>
        <w:t>ACTION ITEMS - OLD BUSINESS</w:t>
      </w:r>
    </w:p>
    <w:p w14:paraId="28416079" w14:textId="6C626313" w:rsidR="00E0108C" w:rsidRDefault="00AE26A5" w:rsidP="00F11300">
      <w:pPr>
        <w:spacing w:after="150"/>
        <w:ind w:left="240"/>
      </w:pPr>
      <w:r>
        <w:t>6.A) Donation of Life Vac</w:t>
      </w:r>
      <w:bookmarkStart w:id="0" w:name="_Hlk184822363"/>
      <w:r w:rsidR="00F11300">
        <w:t xml:space="preserve">- </w:t>
      </w:r>
      <w:r w:rsidR="00E0108C">
        <w:t>See above</w:t>
      </w:r>
    </w:p>
    <w:bookmarkEnd w:id="0"/>
    <w:p w14:paraId="1C348E7F" w14:textId="77777777" w:rsidR="006D2F69" w:rsidRDefault="00AE26A5">
      <w:pPr>
        <w:spacing w:after="150"/>
        <w:ind w:left="240"/>
      </w:pPr>
      <w:r>
        <w:t>6.B) Board Minutes</w:t>
      </w:r>
    </w:p>
    <w:p w14:paraId="4BF1ABC6" w14:textId="4EC90B3C" w:rsidR="00B04D29" w:rsidRDefault="00B04D29" w:rsidP="00F11300">
      <w:pPr>
        <w:spacing w:after="150"/>
        <w:ind w:left="240"/>
      </w:pPr>
      <w:r>
        <w:t xml:space="preserve">Motion to </w:t>
      </w:r>
      <w:r w:rsidR="0047510D">
        <w:t xml:space="preserve">approve the board minutes as presented by Kaye Woodke, </w:t>
      </w:r>
      <w:r w:rsidR="00F11300">
        <w:t>second</w:t>
      </w:r>
      <w:r w:rsidR="0047510D">
        <w:t xml:space="preserve"> </w:t>
      </w:r>
      <w:r w:rsidR="00F11300">
        <w:t xml:space="preserve">by </w:t>
      </w:r>
      <w:r w:rsidR="0047510D">
        <w:t xml:space="preserve">Wendi </w:t>
      </w:r>
      <w:r w:rsidR="00F11300">
        <w:t>Stitzer.</w:t>
      </w:r>
    </w:p>
    <w:p w14:paraId="75CBBEC8" w14:textId="11C0CC00" w:rsidR="00B04D29" w:rsidRDefault="0047510D" w:rsidP="00F11300">
      <w:pPr>
        <w:spacing w:after="150"/>
        <w:ind w:left="240"/>
      </w:pPr>
      <w:r>
        <w:t xml:space="preserve">Motion carried </w:t>
      </w:r>
    </w:p>
    <w:p w14:paraId="274B4DCB" w14:textId="77777777" w:rsidR="006D2F69" w:rsidRDefault="00AE26A5" w:rsidP="00F11300">
      <w:pPr>
        <w:spacing w:after="150"/>
        <w:ind w:left="240"/>
      </w:pPr>
      <w:r>
        <w:lastRenderedPageBreak/>
        <w:t>6.C) Budget Reports</w:t>
      </w:r>
    </w:p>
    <w:p w14:paraId="7E233631" w14:textId="49051E29" w:rsidR="00B04D29" w:rsidRDefault="00B04D29" w:rsidP="00F11300">
      <w:pPr>
        <w:spacing w:after="150"/>
        <w:ind w:left="240"/>
      </w:pPr>
      <w:r>
        <w:t xml:space="preserve">Motion to </w:t>
      </w:r>
      <w:r w:rsidR="0047510D">
        <w:t xml:space="preserve">approve </w:t>
      </w:r>
      <w:r w:rsidR="00F11300">
        <w:t>the budget report as present by Wendi</w:t>
      </w:r>
      <w:r w:rsidR="0047510D">
        <w:t xml:space="preserve"> </w:t>
      </w:r>
      <w:r w:rsidR="00F11300">
        <w:t xml:space="preserve">Stitzer, </w:t>
      </w:r>
      <w:r w:rsidR="0047510D">
        <w:t xml:space="preserve">second </w:t>
      </w:r>
      <w:r w:rsidR="00F11300">
        <w:t>Kaye</w:t>
      </w:r>
      <w:r w:rsidR="0047510D">
        <w:t xml:space="preserve"> </w:t>
      </w:r>
      <w:r w:rsidR="00F11300">
        <w:t>Woodke. M</w:t>
      </w:r>
      <w:r w:rsidR="0047510D">
        <w:t>otion carried</w:t>
      </w:r>
    </w:p>
    <w:p w14:paraId="0EF42C4E" w14:textId="77777777" w:rsidR="006D2F69" w:rsidRDefault="00AE26A5">
      <w:pPr>
        <w:spacing w:after="150"/>
      </w:pPr>
      <w:r>
        <w:t>7. Community Comments - Policy 0167.3 - Public Comments at Board Meetings</w:t>
      </w:r>
    </w:p>
    <w:p w14:paraId="485471B8" w14:textId="77777777" w:rsidR="006D2F69" w:rsidRDefault="00AE26A5" w:rsidP="00F11300">
      <w:pPr>
        <w:spacing w:after="150"/>
        <w:ind w:left="240"/>
      </w:pPr>
      <w:r>
        <w:t>7.A) Each statement made by a participant shall be limited to four (4) minutes duration.</w:t>
      </w:r>
    </w:p>
    <w:p w14:paraId="7279E2F3" w14:textId="6462E22F" w:rsidR="00B04D29" w:rsidRDefault="00AE26A5" w:rsidP="00F11300">
      <w:pPr>
        <w:spacing w:after="150"/>
        <w:ind w:left="240"/>
      </w:pPr>
      <w:r>
        <w:t>7.B) The portion of the meeting during which the comment of the public is invited shall be limited to twenty (20) minutes, unless extended by a vote of the Board.</w:t>
      </w:r>
    </w:p>
    <w:p w14:paraId="6ABD330D" w14:textId="77777777" w:rsidR="006D2F69" w:rsidRDefault="00AE26A5" w:rsidP="00F11300">
      <w:pPr>
        <w:spacing w:after="150"/>
      </w:pPr>
      <w:r>
        <w:t xml:space="preserve">8. </w:t>
      </w:r>
      <w:r>
        <w:rPr>
          <w:b/>
          <w:bCs/>
          <w:u w:val="single"/>
        </w:rPr>
        <w:t>ACTION ITEMS - NEW BUSINESS</w:t>
      </w:r>
    </w:p>
    <w:p w14:paraId="775C7B1F" w14:textId="77777777" w:rsidR="006D2F69" w:rsidRDefault="00AE26A5" w:rsidP="00F11300">
      <w:pPr>
        <w:spacing w:after="150"/>
        <w:ind w:left="240"/>
      </w:pPr>
      <w:r>
        <w:t>8.A) 2025-2026 School Calendar </w:t>
      </w:r>
    </w:p>
    <w:p w14:paraId="4DEDCDE9" w14:textId="308EB423" w:rsidR="00B04D29" w:rsidRDefault="00B04D29" w:rsidP="00F11300">
      <w:pPr>
        <w:spacing w:after="150"/>
        <w:ind w:left="240"/>
      </w:pPr>
      <w:r>
        <w:t xml:space="preserve">Motion to </w:t>
      </w:r>
      <w:r w:rsidR="0047510D">
        <w:t>approve the</w:t>
      </w:r>
      <w:r w:rsidR="00F11300">
        <w:t xml:space="preserve"> 2025-2026</w:t>
      </w:r>
      <w:r w:rsidR="0047510D">
        <w:t xml:space="preserve"> school calendar as presented by Kaye </w:t>
      </w:r>
      <w:r w:rsidR="00F11300">
        <w:t xml:space="preserve">Woodke, </w:t>
      </w:r>
      <w:r w:rsidR="0047510D">
        <w:t xml:space="preserve">second by Wendi </w:t>
      </w:r>
      <w:r w:rsidR="00F11300">
        <w:t xml:space="preserve">Stitzer. </w:t>
      </w:r>
      <w:r w:rsidR="0047510D">
        <w:t xml:space="preserve">Motion carried. </w:t>
      </w:r>
    </w:p>
    <w:p w14:paraId="31EC48B4" w14:textId="77777777" w:rsidR="006D2F69" w:rsidRDefault="00AE26A5" w:rsidP="00F11300">
      <w:pPr>
        <w:spacing w:after="150"/>
        <w:ind w:left="240"/>
      </w:pPr>
      <w:r>
        <w:t>8.B) Copy Machine Contract </w:t>
      </w:r>
    </w:p>
    <w:p w14:paraId="5E8CEEFA" w14:textId="0860FC61" w:rsidR="00B04D29" w:rsidRDefault="00B04D29" w:rsidP="00F11300">
      <w:pPr>
        <w:spacing w:after="150"/>
        <w:ind w:left="240"/>
      </w:pPr>
      <w:r>
        <w:t xml:space="preserve">Motion to </w:t>
      </w:r>
      <w:r w:rsidR="0047510D">
        <w:t xml:space="preserve">approve </w:t>
      </w:r>
      <w:r w:rsidR="00F11300">
        <w:t xml:space="preserve">the </w:t>
      </w:r>
      <w:r w:rsidR="00BF166D">
        <w:t xml:space="preserve">Access contract as presented for copiers made by Todd </w:t>
      </w:r>
      <w:r w:rsidR="00F11300">
        <w:t xml:space="preserve">Miller, </w:t>
      </w:r>
      <w:r w:rsidR="00BF166D">
        <w:t xml:space="preserve">second by Kaye Woodke. Motion carried </w:t>
      </w:r>
    </w:p>
    <w:p w14:paraId="50ADDF5B" w14:textId="77777777" w:rsidR="006D2F69" w:rsidRDefault="00AE26A5" w:rsidP="00F11300">
      <w:pPr>
        <w:spacing w:after="150"/>
        <w:ind w:left="240"/>
      </w:pPr>
      <w:r>
        <w:t>8.C) Academic and Career Planning </w:t>
      </w:r>
    </w:p>
    <w:p w14:paraId="44249765" w14:textId="372E8932" w:rsidR="00B04D29" w:rsidRDefault="00B04D29" w:rsidP="00F11300">
      <w:pPr>
        <w:spacing w:after="150"/>
        <w:ind w:left="240"/>
      </w:pPr>
      <w:r>
        <w:t xml:space="preserve">Motion to </w:t>
      </w:r>
      <w:r w:rsidR="00BF166D">
        <w:t>a</w:t>
      </w:r>
      <w:r w:rsidR="00F11300">
        <w:t>ccept the ACP Plan as presented</w:t>
      </w:r>
      <w:r w:rsidR="00BF166D">
        <w:t xml:space="preserve"> by </w:t>
      </w:r>
      <w:r w:rsidR="00F11300">
        <w:t>Wendi</w:t>
      </w:r>
      <w:r w:rsidR="00BF166D">
        <w:t xml:space="preserve"> </w:t>
      </w:r>
      <w:r w:rsidR="00F11300">
        <w:t xml:space="preserve">Stitzer, </w:t>
      </w:r>
      <w:r w:rsidR="00BF166D">
        <w:t>second by Kay</w:t>
      </w:r>
      <w:r w:rsidR="00F11300">
        <w:t>e Woodke. M</w:t>
      </w:r>
      <w:r w:rsidR="00BF166D">
        <w:t xml:space="preserve">otion carried </w:t>
      </w:r>
    </w:p>
    <w:p w14:paraId="395E8837" w14:textId="6533B5D8" w:rsidR="006D2F69" w:rsidRDefault="00AE26A5" w:rsidP="00F11300">
      <w:pPr>
        <w:spacing w:after="150"/>
        <w:ind w:left="240"/>
      </w:pPr>
      <w:r>
        <w:t>8.D) Soaring</w:t>
      </w:r>
      <w:r w:rsidR="00B04D29">
        <w:t xml:space="preserve"> </w:t>
      </w:r>
      <w:r>
        <w:t>Skills Contract</w:t>
      </w:r>
    </w:p>
    <w:p w14:paraId="2F4802FF" w14:textId="1FD15D3F" w:rsidR="00B04D29" w:rsidRDefault="00B04D29" w:rsidP="00F11300">
      <w:pPr>
        <w:spacing w:after="150"/>
        <w:ind w:left="240"/>
      </w:pPr>
      <w:r>
        <w:t xml:space="preserve">Motion to </w:t>
      </w:r>
      <w:r w:rsidR="00BF166D">
        <w:t xml:space="preserve">approve the </w:t>
      </w:r>
      <w:r w:rsidR="00F11300">
        <w:t>general services agreement with Soaring Skills LLC at a rate of $125.00 per hour</w:t>
      </w:r>
      <w:r w:rsidR="00BF166D">
        <w:t xml:space="preserve"> as presented by Kaye Woodke second </w:t>
      </w:r>
      <w:r w:rsidR="00F11300">
        <w:t>b</w:t>
      </w:r>
      <w:r w:rsidR="00BF166D">
        <w:t>y Sarah</w:t>
      </w:r>
      <w:r w:rsidR="00F11300">
        <w:t xml:space="preserve"> Roth. M</w:t>
      </w:r>
      <w:r w:rsidR="00BF166D">
        <w:t>otion carried</w:t>
      </w:r>
      <w:r w:rsidR="00F11300">
        <w:t>.</w:t>
      </w:r>
      <w:r w:rsidR="00BF166D">
        <w:t xml:space="preserve"> </w:t>
      </w:r>
    </w:p>
    <w:p w14:paraId="7A9C7DDE" w14:textId="77777777" w:rsidR="006D2F69" w:rsidRDefault="00AE26A5" w:rsidP="00F11300">
      <w:pPr>
        <w:spacing w:after="150"/>
        <w:ind w:left="240"/>
      </w:pPr>
      <w:r>
        <w:t>8.E) Winona Controls Contract </w:t>
      </w:r>
    </w:p>
    <w:p w14:paraId="10A5B2AA" w14:textId="5FC53294" w:rsidR="00B04D29" w:rsidRDefault="00B04D29" w:rsidP="00F11300">
      <w:pPr>
        <w:spacing w:after="150"/>
        <w:ind w:left="240"/>
      </w:pPr>
      <w:r>
        <w:t xml:space="preserve">Motion to </w:t>
      </w:r>
      <w:r w:rsidR="004E3619">
        <w:t>approve</w:t>
      </w:r>
      <w:r w:rsidR="00BF34D1">
        <w:t xml:space="preserve"> Winona Controls Preventative Maintenance Agreement for an annual cost of $19,400.00 </w:t>
      </w:r>
      <w:r w:rsidR="004E3619">
        <w:t xml:space="preserve">by Kaye </w:t>
      </w:r>
      <w:r w:rsidR="00BF34D1">
        <w:t xml:space="preserve">Woodke, </w:t>
      </w:r>
      <w:r w:rsidR="004E3619">
        <w:t>second by Wendi</w:t>
      </w:r>
      <w:r w:rsidR="00BF34D1">
        <w:t xml:space="preserve"> Stitzer.</w:t>
      </w:r>
      <w:r w:rsidR="004E3619">
        <w:t xml:space="preserve"> Motion carried</w:t>
      </w:r>
      <w:r w:rsidR="00BF34D1">
        <w:t>.</w:t>
      </w:r>
      <w:r w:rsidR="004E3619">
        <w:t xml:space="preserve"> </w:t>
      </w:r>
    </w:p>
    <w:p w14:paraId="6095B052" w14:textId="77777777" w:rsidR="006D2F69" w:rsidRDefault="00AE26A5" w:rsidP="00F11300">
      <w:pPr>
        <w:spacing w:after="150"/>
        <w:ind w:left="240"/>
      </w:pPr>
      <w:r>
        <w:t>8.F) Consultant/Mentor for Food Service Director </w:t>
      </w:r>
    </w:p>
    <w:p w14:paraId="02AA5F3A" w14:textId="624880E7" w:rsidR="00B04D29" w:rsidRDefault="00B04D29" w:rsidP="00F11300">
      <w:pPr>
        <w:spacing w:after="150"/>
        <w:ind w:left="240"/>
      </w:pPr>
      <w:r>
        <w:t xml:space="preserve">Motion to </w:t>
      </w:r>
      <w:r w:rsidR="004E3619">
        <w:t xml:space="preserve">approve the </w:t>
      </w:r>
      <w:r w:rsidR="00BF34D1">
        <w:t>food service Consulting Agreement between Boscobel Schools and Mrs. Jennifer Kapinus from December 11, 2024to October 30, 2025,</w:t>
      </w:r>
      <w:r w:rsidR="004E3619">
        <w:t xml:space="preserve"> as presented</w:t>
      </w:r>
      <w:r w:rsidR="00E021AF">
        <w:t xml:space="preserve"> by Kaye second by Wendi</w:t>
      </w:r>
      <w:r w:rsidR="00BF34D1">
        <w:t xml:space="preserve"> Stitzer.</w:t>
      </w:r>
      <w:r w:rsidR="00E021AF">
        <w:t xml:space="preserve"> Motion carried</w:t>
      </w:r>
      <w:r w:rsidR="00BF34D1">
        <w:t>.</w:t>
      </w:r>
      <w:r w:rsidR="00E021AF">
        <w:t xml:space="preserve"> </w:t>
      </w:r>
    </w:p>
    <w:p w14:paraId="7A6265AF" w14:textId="4AF33FD6" w:rsidR="00B04D29" w:rsidRDefault="00AE26A5" w:rsidP="00F11300">
      <w:pPr>
        <w:spacing w:after="150"/>
        <w:ind w:left="240"/>
      </w:pPr>
      <w:r>
        <w:t>8.G) Naming of Gyms, Mezzanine and Paint/Vinyl Lettering Discussion</w:t>
      </w:r>
    </w:p>
    <w:p w14:paraId="37E6D7AE" w14:textId="3A3B31B7" w:rsidR="00E021AF" w:rsidRDefault="00BF34D1" w:rsidP="00BF34D1">
      <w:pPr>
        <w:spacing w:after="150"/>
        <w:ind w:left="240"/>
      </w:pPr>
      <w:r>
        <w:t xml:space="preserve">No Action </w:t>
      </w:r>
    </w:p>
    <w:p w14:paraId="5B6DA56E" w14:textId="77777777" w:rsidR="006D2F69" w:rsidRDefault="00AE26A5" w:rsidP="00BF34D1">
      <w:pPr>
        <w:spacing w:after="150"/>
      </w:pPr>
      <w:r>
        <w:t>9. Donation(s) </w:t>
      </w:r>
    </w:p>
    <w:p w14:paraId="087AE5D0" w14:textId="76AF4436" w:rsidR="00B04D29" w:rsidRDefault="00B04D29" w:rsidP="00BF34D1">
      <w:pPr>
        <w:spacing w:after="150"/>
        <w:ind w:left="240"/>
      </w:pPr>
      <w:r>
        <w:t xml:space="preserve">Motion to </w:t>
      </w:r>
      <w:r w:rsidR="00956A65">
        <w:t xml:space="preserve">approve </w:t>
      </w:r>
      <w:r w:rsidR="00BF34D1">
        <w:t xml:space="preserve">all the donations </w:t>
      </w:r>
      <w:r w:rsidR="00956A65">
        <w:t>as presented by Kaye</w:t>
      </w:r>
      <w:r w:rsidR="00BF34D1">
        <w:t xml:space="preserve"> Woodke,</w:t>
      </w:r>
      <w:r w:rsidR="00956A65">
        <w:t xml:space="preserve"> second by Wendi </w:t>
      </w:r>
      <w:r w:rsidR="00BF34D1">
        <w:t xml:space="preserve">Stitzer. </w:t>
      </w:r>
      <w:r w:rsidR="00956A65">
        <w:t>Motion carried</w:t>
      </w:r>
      <w:r w:rsidR="00BF34D1">
        <w:t>.</w:t>
      </w:r>
      <w:r w:rsidR="00956A65">
        <w:t xml:space="preserve"> </w:t>
      </w:r>
    </w:p>
    <w:p w14:paraId="064907FE" w14:textId="626068D1" w:rsidR="00B04D29" w:rsidRDefault="00B04D29" w:rsidP="00BF34D1">
      <w:pPr>
        <w:spacing w:after="150"/>
      </w:pPr>
      <w:r>
        <w:t xml:space="preserve">Motion to go into closed session by </w:t>
      </w:r>
      <w:r w:rsidR="00956A65">
        <w:t>Kaye</w:t>
      </w:r>
      <w:r w:rsidR="00BF34D1">
        <w:t xml:space="preserve"> Woodke,</w:t>
      </w:r>
      <w:r w:rsidR="00956A65">
        <w:t xml:space="preserve"> </w:t>
      </w:r>
      <w:r>
        <w:t>second</w:t>
      </w:r>
      <w:r w:rsidR="00BF34D1">
        <w:t xml:space="preserve"> </w:t>
      </w:r>
      <w:r w:rsidR="00956A65">
        <w:t xml:space="preserve">by Wendi </w:t>
      </w:r>
      <w:r w:rsidR="00BF34D1">
        <w:t xml:space="preserve">Stitzer </w:t>
      </w:r>
      <w:r>
        <w:t xml:space="preserve">at </w:t>
      </w:r>
      <w:r w:rsidR="00956A65">
        <w:t xml:space="preserve">8:59 </w:t>
      </w:r>
      <w:r>
        <w:t>pm.</w:t>
      </w:r>
    </w:p>
    <w:p w14:paraId="1870478D" w14:textId="77777777" w:rsidR="006D2F69" w:rsidRDefault="00AE26A5" w:rsidP="00BF34D1">
      <w:pPr>
        <w:spacing w:after="150"/>
      </w:pPr>
      <w:r>
        <w:lastRenderedPageBreak/>
        <w:t>10. The School Board May Adjourn to Closed Session pursuant to Wis. Stat. sec. 19.85(1)(c) for considering employment, promotion, compensation or performance evaluation data of a public employee and pursuant to Wis. Stat. sec. 19.85(1)(f) to discuss student record related matters, including open enrollment; to discuss and take action, if appropriate, concerning:  1) Retirement/Resignation(s); 2) Employment(s); and 3) Alternative Open Enrollment Application(s)</w:t>
      </w:r>
    </w:p>
    <w:p w14:paraId="3A9D2730" w14:textId="27A1F23B" w:rsidR="00B04D29" w:rsidRDefault="00AE26A5" w:rsidP="00BF34D1">
      <w:pPr>
        <w:spacing w:after="150"/>
      </w:pPr>
      <w:r>
        <w:t>11. Return to and reconvene in open session</w:t>
      </w:r>
    </w:p>
    <w:p w14:paraId="4D6C1011" w14:textId="27714DB4" w:rsidR="00B04D29" w:rsidRDefault="00B04D29" w:rsidP="00BF34D1">
      <w:pPr>
        <w:spacing w:after="150"/>
      </w:pPr>
      <w:r>
        <w:t xml:space="preserve">Motion to go </w:t>
      </w:r>
      <w:r w:rsidR="00BF34D1">
        <w:t>into</w:t>
      </w:r>
      <w:r>
        <w:t xml:space="preserve"> open session by </w:t>
      </w:r>
      <w:r w:rsidR="000B3F2A">
        <w:t xml:space="preserve">Kaye </w:t>
      </w:r>
      <w:r w:rsidR="00BF34D1">
        <w:t xml:space="preserve">Woodke, </w:t>
      </w:r>
      <w:r>
        <w:t>secon</w:t>
      </w:r>
      <w:r w:rsidR="00BF34D1">
        <w:t xml:space="preserve">d by </w:t>
      </w:r>
      <w:r w:rsidR="000B3F2A">
        <w:t xml:space="preserve">James </w:t>
      </w:r>
      <w:r w:rsidR="00BF34D1">
        <w:t xml:space="preserve">Kaska </w:t>
      </w:r>
      <w:r>
        <w:t xml:space="preserve">at </w:t>
      </w:r>
      <w:r w:rsidR="00BF34D1">
        <w:t>9</w:t>
      </w:r>
      <w:r w:rsidR="000B3F2A">
        <w:t>:31</w:t>
      </w:r>
      <w:r>
        <w:t>pm.</w:t>
      </w:r>
    </w:p>
    <w:p w14:paraId="0CF49FBE" w14:textId="29AD6CCE" w:rsidR="006D2F69" w:rsidRDefault="00AE26A5" w:rsidP="00BF34D1">
      <w:pPr>
        <w:spacing w:after="150"/>
      </w:pPr>
      <w:r>
        <w:t xml:space="preserve">12. Action, if </w:t>
      </w:r>
      <w:r w:rsidR="00BF34D1">
        <w:t>any,</w:t>
      </w:r>
      <w:r>
        <w:t xml:space="preserve"> is required by law to be taken in </w:t>
      </w:r>
      <w:r w:rsidR="007812CF">
        <w:t>an open</w:t>
      </w:r>
      <w:r>
        <w:t xml:space="preserve"> session on items in closed session.</w:t>
      </w:r>
    </w:p>
    <w:p w14:paraId="1FA0E7A2" w14:textId="77777777" w:rsidR="006D2F69" w:rsidRDefault="00AE26A5" w:rsidP="00BF34D1">
      <w:pPr>
        <w:spacing w:after="150"/>
        <w:ind w:left="240"/>
      </w:pPr>
      <w:r>
        <w:t>12.A) Retirement/Resignation(s)</w:t>
      </w:r>
    </w:p>
    <w:p w14:paraId="7B4EEF24" w14:textId="19988FE8" w:rsidR="00B04D29" w:rsidRDefault="00B04D29" w:rsidP="00BF34D1">
      <w:pPr>
        <w:spacing w:after="150"/>
        <w:ind w:left="240"/>
      </w:pPr>
      <w:r>
        <w:t>Motion to</w:t>
      </w:r>
      <w:r w:rsidR="00BF34D1">
        <w:t xml:space="preserve"> approve the resignations of Jena Swiggum, Sarah Ashmore, and Emerald Faulkner by</w:t>
      </w:r>
      <w:r>
        <w:t xml:space="preserve"> </w:t>
      </w:r>
      <w:r w:rsidR="00BF34D1">
        <w:t>Wendi</w:t>
      </w:r>
      <w:r w:rsidR="000B3F2A">
        <w:t xml:space="preserve"> </w:t>
      </w:r>
      <w:r w:rsidR="00BF34D1">
        <w:t>Stitzer, second by K</w:t>
      </w:r>
      <w:r w:rsidR="000B3F2A">
        <w:t xml:space="preserve">aye </w:t>
      </w:r>
      <w:r w:rsidR="00BF34D1">
        <w:t>Woodke</w:t>
      </w:r>
    </w:p>
    <w:p w14:paraId="7AE300BF" w14:textId="77777777" w:rsidR="006D2F69" w:rsidRDefault="00AE26A5" w:rsidP="001C210C">
      <w:pPr>
        <w:spacing w:after="150"/>
        <w:ind w:left="240"/>
      </w:pPr>
      <w:r>
        <w:t>12.B) Employment(s)</w:t>
      </w:r>
    </w:p>
    <w:p w14:paraId="71A0A9DA" w14:textId="77777777" w:rsidR="006D2F69" w:rsidRDefault="00AE26A5" w:rsidP="001C210C">
      <w:pPr>
        <w:spacing w:after="150"/>
        <w:ind w:left="480"/>
      </w:pPr>
      <w:r>
        <w:t>12.B)1) Food Service Director </w:t>
      </w:r>
    </w:p>
    <w:p w14:paraId="505F5C25" w14:textId="6B096D95" w:rsidR="00B04D29" w:rsidRDefault="00B04D29" w:rsidP="001C210C">
      <w:pPr>
        <w:spacing w:after="150"/>
        <w:ind w:left="240"/>
      </w:pPr>
      <w:r>
        <w:t xml:space="preserve">Motion to </w:t>
      </w:r>
      <w:r w:rsidR="000B3F2A">
        <w:t>approve</w:t>
      </w:r>
      <w:r w:rsidR="001C210C">
        <w:t xml:space="preserve"> Stephanie Roth as food service director by</w:t>
      </w:r>
      <w:r w:rsidR="000B3F2A">
        <w:t xml:space="preserve"> Wendi </w:t>
      </w:r>
      <w:r w:rsidR="001C210C">
        <w:t xml:space="preserve">Stitzer, </w:t>
      </w:r>
      <w:r w:rsidR="000B3F2A">
        <w:t xml:space="preserve">second </w:t>
      </w:r>
      <w:r w:rsidR="001C210C">
        <w:t xml:space="preserve">by </w:t>
      </w:r>
      <w:r w:rsidR="000B3F2A">
        <w:t>Kaye</w:t>
      </w:r>
      <w:r w:rsidR="001C210C">
        <w:t xml:space="preserve"> Woodke. </w:t>
      </w:r>
    </w:p>
    <w:p w14:paraId="3BA103CF" w14:textId="77777777" w:rsidR="006D2F69" w:rsidRDefault="00AE26A5" w:rsidP="001C210C">
      <w:pPr>
        <w:spacing w:after="150"/>
        <w:ind w:left="480"/>
      </w:pPr>
      <w:r>
        <w:t>12.B)2) Special Education Paraprofessionals </w:t>
      </w:r>
    </w:p>
    <w:p w14:paraId="7DDCC831" w14:textId="5E63B603" w:rsidR="00B04D29" w:rsidRDefault="00B04D29" w:rsidP="001C210C">
      <w:pPr>
        <w:spacing w:after="150"/>
        <w:ind w:left="240"/>
      </w:pPr>
      <w:r>
        <w:t>Motion to</w:t>
      </w:r>
      <w:r w:rsidR="000B3F2A">
        <w:t xml:space="preserve"> approve both </w:t>
      </w:r>
      <w:r w:rsidR="001C210C">
        <w:t xml:space="preserve">Lexis Fisher and Krishnah Roa as Special Education Para’s by </w:t>
      </w:r>
      <w:r w:rsidR="000B3F2A">
        <w:t xml:space="preserve">Kaye </w:t>
      </w:r>
      <w:r w:rsidR="001C210C">
        <w:t xml:space="preserve">Woodke, second by </w:t>
      </w:r>
      <w:r w:rsidR="000B3F2A">
        <w:t>James</w:t>
      </w:r>
      <w:r w:rsidR="001C210C">
        <w:t xml:space="preserve"> Kaska. Motion carried. </w:t>
      </w:r>
    </w:p>
    <w:p w14:paraId="2B1C0088" w14:textId="77777777" w:rsidR="006D2F69" w:rsidRDefault="00AE26A5" w:rsidP="001C210C">
      <w:pPr>
        <w:spacing w:after="150"/>
        <w:ind w:left="480"/>
      </w:pPr>
      <w:r>
        <w:t>12.B)3) 4K Paraprofessional</w:t>
      </w:r>
    </w:p>
    <w:p w14:paraId="1F9D8455" w14:textId="77777777" w:rsidR="001C210C" w:rsidRDefault="00B04D29" w:rsidP="001C210C">
      <w:pPr>
        <w:spacing w:after="150"/>
        <w:ind w:left="240"/>
      </w:pPr>
      <w:r>
        <w:t xml:space="preserve">Motion to </w:t>
      </w:r>
      <w:r w:rsidR="000B3F2A">
        <w:t>approve</w:t>
      </w:r>
      <w:r w:rsidR="001C210C">
        <w:t xml:space="preserve"> Shianna Schultz as the 4K FT Paraprofessional by</w:t>
      </w:r>
      <w:r w:rsidR="000B3F2A">
        <w:t xml:space="preserve"> </w:t>
      </w:r>
      <w:r w:rsidR="001C210C">
        <w:t>W</w:t>
      </w:r>
      <w:r w:rsidR="000B3F2A">
        <w:t xml:space="preserve">endi </w:t>
      </w:r>
      <w:r w:rsidR="001C210C">
        <w:t>Stitzer, second by J</w:t>
      </w:r>
      <w:r w:rsidR="000B3F2A">
        <w:t>ames</w:t>
      </w:r>
      <w:r w:rsidR="001C210C">
        <w:t xml:space="preserve"> Kaska. Motion carried. </w:t>
      </w:r>
    </w:p>
    <w:p w14:paraId="6C4D1D32" w14:textId="3F399889" w:rsidR="006D2F69" w:rsidRDefault="00AE26A5" w:rsidP="001C210C">
      <w:pPr>
        <w:spacing w:after="150"/>
        <w:ind w:left="240"/>
      </w:pPr>
      <w:r>
        <w:t>12.B)4) Substitute Teachers </w:t>
      </w:r>
    </w:p>
    <w:p w14:paraId="75995E32" w14:textId="5B52AFB0" w:rsidR="001C210C" w:rsidRDefault="00B04D29" w:rsidP="001C210C">
      <w:pPr>
        <w:spacing w:after="150"/>
        <w:ind w:left="240"/>
      </w:pPr>
      <w:r>
        <w:t xml:space="preserve">Motion to </w:t>
      </w:r>
      <w:r w:rsidR="001C210C">
        <w:t xml:space="preserve">approve the following as Substitute Teachers (pending license and paperwork): </w:t>
      </w:r>
    </w:p>
    <w:p w14:paraId="2DC99F34" w14:textId="63B26DB9" w:rsidR="001C210C" w:rsidRDefault="001C210C" w:rsidP="001C210C">
      <w:pPr>
        <w:spacing w:after="150"/>
        <w:ind w:left="240"/>
      </w:pPr>
      <w:r>
        <w:t xml:space="preserve">Holly Allen, Melissa Martinez, Maribel Neumann, Ava Grassel, Kaylee Hurda, Allie Marks, Leah Olund. </w:t>
      </w:r>
    </w:p>
    <w:p w14:paraId="62C80FB8" w14:textId="226AC39B" w:rsidR="00B04D29" w:rsidRDefault="000B3F2A" w:rsidP="003D79EB">
      <w:pPr>
        <w:spacing w:after="150"/>
        <w:ind w:left="240"/>
      </w:pPr>
      <w:r>
        <w:t xml:space="preserve"> </w:t>
      </w:r>
      <w:r w:rsidR="001C210C">
        <w:t xml:space="preserve"> The motion was made by </w:t>
      </w:r>
      <w:r>
        <w:t>Kay</w:t>
      </w:r>
      <w:r w:rsidR="001C210C">
        <w:t>e</w:t>
      </w:r>
      <w:r>
        <w:t xml:space="preserve"> </w:t>
      </w:r>
      <w:r w:rsidR="001C210C">
        <w:t xml:space="preserve">Woodke, </w:t>
      </w:r>
      <w:r>
        <w:t xml:space="preserve">second </w:t>
      </w:r>
      <w:r w:rsidR="001C210C">
        <w:t>by W</w:t>
      </w:r>
      <w:r>
        <w:t xml:space="preserve">endi </w:t>
      </w:r>
      <w:r w:rsidR="001C210C">
        <w:t xml:space="preserve">Stitzer. Motion carried. </w:t>
      </w:r>
    </w:p>
    <w:p w14:paraId="6566056B" w14:textId="5B7ECF3F" w:rsidR="006D2F69" w:rsidRDefault="00AE26A5" w:rsidP="003D79EB">
      <w:pPr>
        <w:spacing w:after="150"/>
        <w:ind w:left="480"/>
      </w:pPr>
      <w:r>
        <w:t xml:space="preserve">12.B)5) Substitute Paraprofessionals and </w:t>
      </w:r>
      <w:r w:rsidR="003D79EB">
        <w:t>Long-Term</w:t>
      </w:r>
      <w:r>
        <w:t xml:space="preserve"> Subs </w:t>
      </w:r>
    </w:p>
    <w:p w14:paraId="31513EF5" w14:textId="77777777" w:rsidR="001C210C" w:rsidRDefault="00B04D29" w:rsidP="003D79EB">
      <w:pPr>
        <w:spacing w:after="150"/>
        <w:ind w:left="240"/>
      </w:pPr>
      <w:r>
        <w:t xml:space="preserve">Motion to </w:t>
      </w:r>
      <w:r w:rsidR="00BD6620">
        <w:t>approve</w:t>
      </w:r>
      <w:r w:rsidR="001C210C">
        <w:t xml:space="preserve"> the following list:</w:t>
      </w:r>
    </w:p>
    <w:p w14:paraId="4C4697D7" w14:textId="1B363CFD" w:rsidR="001C210C" w:rsidRDefault="001C210C" w:rsidP="003D79EB">
      <w:pPr>
        <w:spacing w:after="150"/>
        <w:ind w:left="240"/>
      </w:pPr>
      <w:r>
        <w:t>Emily Bomkamp, Carol Roth, Kaylee Hurda, Alyson Roberts</w:t>
      </w:r>
      <w:r w:rsidR="003D79EB">
        <w:t xml:space="preserve">. </w:t>
      </w:r>
    </w:p>
    <w:p w14:paraId="1A9270EC" w14:textId="4EA32441" w:rsidR="00B04D29" w:rsidRDefault="00BD6620" w:rsidP="003D79EB">
      <w:pPr>
        <w:spacing w:after="150"/>
        <w:ind w:left="240"/>
      </w:pPr>
      <w:r>
        <w:t xml:space="preserve"> </w:t>
      </w:r>
      <w:r w:rsidR="003D79EB">
        <w:t>The motion was made by W</w:t>
      </w:r>
      <w:r>
        <w:t>endi</w:t>
      </w:r>
      <w:r w:rsidR="003D79EB">
        <w:t xml:space="preserve"> Stitzer, second by J</w:t>
      </w:r>
      <w:r>
        <w:t xml:space="preserve">ames </w:t>
      </w:r>
      <w:r w:rsidR="003D79EB">
        <w:t xml:space="preserve">Kaska. Motion carried. </w:t>
      </w:r>
    </w:p>
    <w:p w14:paraId="15EAB643" w14:textId="77777777" w:rsidR="006D2F69" w:rsidRDefault="00AE26A5" w:rsidP="003D79EB">
      <w:pPr>
        <w:spacing w:after="150"/>
        <w:ind w:left="480"/>
      </w:pPr>
      <w:r>
        <w:t>12.B)6) Long-Term Sub for Physical Education </w:t>
      </w:r>
    </w:p>
    <w:p w14:paraId="10866742" w14:textId="1B77AF7F" w:rsidR="00B04D29" w:rsidRDefault="003D79EB" w:rsidP="003D79EB">
      <w:pPr>
        <w:spacing w:after="150"/>
        <w:ind w:left="240"/>
      </w:pPr>
      <w:r>
        <w:t xml:space="preserve">No Action- On a prior list for meeting </w:t>
      </w:r>
    </w:p>
    <w:p w14:paraId="0F340AFF" w14:textId="77777777" w:rsidR="00B04D29" w:rsidRDefault="00B04D29" w:rsidP="003D79EB">
      <w:pPr>
        <w:spacing w:after="150"/>
        <w:ind w:left="240"/>
      </w:pPr>
    </w:p>
    <w:p w14:paraId="685EDA64" w14:textId="77777777" w:rsidR="006D2F69" w:rsidRDefault="00AE26A5" w:rsidP="004445A8">
      <w:pPr>
        <w:spacing w:after="150"/>
        <w:ind w:left="480"/>
      </w:pPr>
      <w:r>
        <w:lastRenderedPageBreak/>
        <w:t>12.B)7) Winter Coaches </w:t>
      </w:r>
    </w:p>
    <w:p w14:paraId="2527848E" w14:textId="1A38F1EF" w:rsidR="00B04D29" w:rsidRDefault="00B04D29" w:rsidP="004445A8">
      <w:pPr>
        <w:spacing w:after="150"/>
        <w:ind w:left="240"/>
      </w:pPr>
      <w:r>
        <w:t>Motion to</w:t>
      </w:r>
      <w:r w:rsidR="004445A8">
        <w:t xml:space="preserve"> approve Nick Spadafore as the assistant Girls Basketball Coach with a prorated contract for the weeks that were already completed. Also, approved Casey Updike as a volunteer for Girls Basketball made by</w:t>
      </w:r>
      <w:r>
        <w:t xml:space="preserve"> </w:t>
      </w:r>
      <w:r w:rsidR="00BD6620">
        <w:t>Kaye</w:t>
      </w:r>
      <w:r w:rsidR="004445A8">
        <w:t xml:space="preserve"> Woodke, second by</w:t>
      </w:r>
      <w:r w:rsidR="00BD6620">
        <w:t xml:space="preserve"> James </w:t>
      </w:r>
      <w:r w:rsidR="004445A8">
        <w:t xml:space="preserve">Kaska. Motion carried. </w:t>
      </w:r>
    </w:p>
    <w:p w14:paraId="19ED150F" w14:textId="77777777" w:rsidR="006D2F69" w:rsidRDefault="00AE26A5" w:rsidP="004445A8">
      <w:pPr>
        <w:spacing w:after="150"/>
        <w:ind w:left="240"/>
      </w:pPr>
      <w:r>
        <w:t>12.C) Alternative Open Enrollment Application(s)</w:t>
      </w:r>
    </w:p>
    <w:p w14:paraId="0A098022" w14:textId="396A249E" w:rsidR="00B04D29" w:rsidRDefault="00B04D29" w:rsidP="004445A8">
      <w:pPr>
        <w:spacing w:after="150"/>
        <w:ind w:left="240"/>
      </w:pPr>
      <w:r>
        <w:t>Motion to</w:t>
      </w:r>
      <w:r w:rsidR="004445A8">
        <w:t xml:space="preserve"> approve open enrollments as presented by</w:t>
      </w:r>
      <w:r>
        <w:t xml:space="preserve"> </w:t>
      </w:r>
      <w:r w:rsidR="004445A8">
        <w:t>Wendi</w:t>
      </w:r>
      <w:r w:rsidR="00BD6620">
        <w:t xml:space="preserve"> </w:t>
      </w:r>
      <w:r w:rsidR="004445A8">
        <w:t xml:space="preserve">Stitzer, second by </w:t>
      </w:r>
      <w:r w:rsidR="00BD6620">
        <w:t>Kaye</w:t>
      </w:r>
      <w:r w:rsidR="004445A8">
        <w:t xml:space="preserve"> Woodke. Motion carried. </w:t>
      </w:r>
    </w:p>
    <w:p w14:paraId="374D950D" w14:textId="00DEB659" w:rsidR="006D2F69" w:rsidRDefault="00AE26A5" w:rsidP="004445A8">
      <w:pPr>
        <w:spacing w:after="150"/>
      </w:pPr>
      <w:r>
        <w:t>13. Adjourn</w:t>
      </w:r>
    </w:p>
    <w:p w14:paraId="5FD5CD7B" w14:textId="3FE99EA2" w:rsidR="00B04D29" w:rsidRDefault="00B04D29" w:rsidP="004445A8">
      <w:pPr>
        <w:spacing w:after="150"/>
        <w:ind w:left="240"/>
      </w:pPr>
      <w:r>
        <w:t xml:space="preserve">Motion to Adjourn by </w:t>
      </w:r>
      <w:r w:rsidR="00BD6620">
        <w:t xml:space="preserve">Kaye </w:t>
      </w:r>
      <w:r w:rsidR="004445A8">
        <w:t xml:space="preserve">Woodke, </w:t>
      </w:r>
      <w:r>
        <w:t xml:space="preserve">second by </w:t>
      </w:r>
      <w:r w:rsidR="00BD6620">
        <w:t xml:space="preserve">Wendi </w:t>
      </w:r>
      <w:r w:rsidR="004445A8">
        <w:t xml:space="preserve">Stitzer </w:t>
      </w:r>
      <w:r>
        <w:t xml:space="preserve">at </w:t>
      </w:r>
      <w:r w:rsidR="00BD6620">
        <w:t>9:33</w:t>
      </w:r>
      <w:r w:rsidR="004445A8">
        <w:t xml:space="preserve">pm. Motion carried. </w:t>
      </w:r>
    </w:p>
    <w:p w14:paraId="5754D752" w14:textId="77777777" w:rsidR="00B04D29" w:rsidRDefault="00B04D29" w:rsidP="004445A8">
      <w:pPr>
        <w:spacing w:after="150"/>
      </w:pPr>
    </w:p>
    <w:p w14:paraId="04159438" w14:textId="77777777" w:rsidR="00DF0364" w:rsidRDefault="00DF0364" w:rsidP="004445A8">
      <w:pPr>
        <w:spacing w:after="150"/>
      </w:pPr>
    </w:p>
    <w:p w14:paraId="20D12BD8" w14:textId="07D86AE1" w:rsidR="00DF0364" w:rsidRDefault="00DF0364" w:rsidP="00DF0364">
      <w:pPr>
        <w:spacing w:after="150"/>
        <w:jc w:val="center"/>
      </w:pPr>
      <w:r>
        <w:t>Respectfully submitted by Kaye Woodke</w:t>
      </w:r>
    </w:p>
    <w:sectPr w:rsidR="00DF0364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E008" w14:textId="77777777" w:rsidR="00614755" w:rsidRDefault="00614755" w:rsidP="00614755">
      <w:r>
        <w:separator/>
      </w:r>
    </w:p>
  </w:endnote>
  <w:endnote w:type="continuationSeparator" w:id="0">
    <w:p w14:paraId="15725A14" w14:textId="77777777" w:rsidR="00614755" w:rsidRDefault="00614755" w:rsidP="0061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7331" w14:textId="7C01C707" w:rsidR="00614755" w:rsidRDefault="00614755">
    <w:pPr>
      <w:pStyle w:val="Footer"/>
    </w:pPr>
    <w:r>
      <w:t>Approved 1/13/2025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792C" w14:textId="77777777" w:rsidR="00614755" w:rsidRDefault="00614755" w:rsidP="00614755">
      <w:r>
        <w:separator/>
      </w:r>
    </w:p>
  </w:footnote>
  <w:footnote w:type="continuationSeparator" w:id="0">
    <w:p w14:paraId="0B569E79" w14:textId="77777777" w:rsidR="00614755" w:rsidRDefault="00614755" w:rsidP="0061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63A1"/>
    <w:multiLevelType w:val="hybridMultilevel"/>
    <w:tmpl w:val="4E20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9"/>
    <w:rsid w:val="00092F56"/>
    <w:rsid w:val="000B3F2A"/>
    <w:rsid w:val="001C210C"/>
    <w:rsid w:val="00285B24"/>
    <w:rsid w:val="002F4754"/>
    <w:rsid w:val="003C287A"/>
    <w:rsid w:val="003C427D"/>
    <w:rsid w:val="003D79EB"/>
    <w:rsid w:val="004445A8"/>
    <w:rsid w:val="004472D2"/>
    <w:rsid w:val="0047510D"/>
    <w:rsid w:val="004E3619"/>
    <w:rsid w:val="005914C2"/>
    <w:rsid w:val="00614755"/>
    <w:rsid w:val="00687ACE"/>
    <w:rsid w:val="006D2F69"/>
    <w:rsid w:val="007812CF"/>
    <w:rsid w:val="008D6E2B"/>
    <w:rsid w:val="00956A65"/>
    <w:rsid w:val="00A349DD"/>
    <w:rsid w:val="00AE26A5"/>
    <w:rsid w:val="00B04D29"/>
    <w:rsid w:val="00BD6620"/>
    <w:rsid w:val="00BF166D"/>
    <w:rsid w:val="00BF34D1"/>
    <w:rsid w:val="00BF60F1"/>
    <w:rsid w:val="00DF0364"/>
    <w:rsid w:val="00E0108C"/>
    <w:rsid w:val="00E021AF"/>
    <w:rsid w:val="00F11300"/>
    <w:rsid w:val="00F22384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FA45"/>
  <w15:docId w15:val="{C1CE4796-02FF-4399-AA39-D40DFE2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B04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Shannan Aspenson</dc:creator>
  <cp:lastModifiedBy>Shannan Aspenson</cp:lastModifiedBy>
  <cp:revision>4</cp:revision>
  <cp:lastPrinted>2024-12-11T21:19:00Z</cp:lastPrinted>
  <dcterms:created xsi:type="dcterms:W3CDTF">2024-12-16T19:36:00Z</dcterms:created>
  <dcterms:modified xsi:type="dcterms:W3CDTF">2025-01-14T00:35:00Z</dcterms:modified>
</cp:coreProperties>
</file>